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F5B5" w14:textId="7AEA52AB" w:rsidR="001B48BF" w:rsidRPr="008D2C78" w:rsidRDefault="00A536B5">
      <w:pPr>
        <w:rPr>
          <w:b/>
          <w:bCs/>
          <w:sz w:val="24"/>
          <w:szCs w:val="24"/>
        </w:rPr>
      </w:pPr>
      <w:r w:rsidRPr="008D2C78">
        <w:rPr>
          <w:b/>
          <w:bCs/>
          <w:sz w:val="24"/>
          <w:szCs w:val="24"/>
        </w:rPr>
        <w:t>SSG Act</w:t>
      </w:r>
      <w:r w:rsidRPr="00607F09">
        <w:rPr>
          <w:b/>
          <w:bCs/>
          <w:color w:val="000000" w:themeColor="text1"/>
          <w:sz w:val="24"/>
          <w:szCs w:val="24"/>
        </w:rPr>
        <w:t xml:space="preserve">ion no: </w:t>
      </w:r>
      <w:r w:rsidR="00607F09" w:rsidRPr="00607F09">
        <w:rPr>
          <w:b/>
          <w:bCs/>
          <w:color w:val="000000" w:themeColor="text1"/>
          <w:sz w:val="24"/>
          <w:szCs w:val="24"/>
        </w:rPr>
        <w:t>74</w:t>
      </w:r>
      <w:r w:rsidRPr="00607F09">
        <w:rPr>
          <w:b/>
          <w:bCs/>
          <w:color w:val="000000" w:themeColor="text1"/>
          <w:sz w:val="24"/>
          <w:szCs w:val="24"/>
        </w:rPr>
        <w:t xml:space="preserve"> </w:t>
      </w:r>
      <w:r w:rsidR="00214597" w:rsidRPr="00607F09">
        <w:rPr>
          <w:b/>
          <w:bCs/>
          <w:color w:val="000000" w:themeColor="text1"/>
          <w:sz w:val="24"/>
          <w:szCs w:val="24"/>
        </w:rPr>
        <w:t>b</w:t>
      </w:r>
      <w:r w:rsidRPr="00607F09">
        <w:rPr>
          <w:b/>
          <w:bCs/>
          <w:color w:val="000000" w:themeColor="text1"/>
          <w:sz w:val="24"/>
          <w:szCs w:val="24"/>
        </w:rPr>
        <w:t>id form</w:t>
      </w:r>
      <w:r w:rsidR="00214597" w:rsidRPr="00607F09">
        <w:rPr>
          <w:b/>
          <w:bCs/>
          <w:color w:val="000000" w:themeColor="text1"/>
          <w:sz w:val="24"/>
          <w:szCs w:val="24"/>
        </w:rPr>
        <w:t xml:space="preserve"> – deadline </w:t>
      </w:r>
      <w:r w:rsidR="00607F09" w:rsidRPr="00607F09">
        <w:rPr>
          <w:b/>
          <w:bCs/>
          <w:color w:val="000000" w:themeColor="text1"/>
          <w:sz w:val="24"/>
          <w:szCs w:val="24"/>
          <w:u w:val="single"/>
        </w:rPr>
        <w:t>Thursday</w:t>
      </w:r>
      <w:r w:rsidR="00B84D8A" w:rsidRPr="00607F09">
        <w:rPr>
          <w:b/>
          <w:bCs/>
          <w:color w:val="000000" w:themeColor="text1"/>
          <w:sz w:val="24"/>
          <w:szCs w:val="24"/>
          <w:u w:val="single"/>
        </w:rPr>
        <w:t xml:space="preserve"> 31 October 202</w:t>
      </w:r>
      <w:r w:rsidR="00607F09" w:rsidRPr="00607F09">
        <w:rPr>
          <w:b/>
          <w:bCs/>
          <w:color w:val="000000" w:themeColor="text1"/>
          <w:sz w:val="24"/>
          <w:szCs w:val="24"/>
          <w:u w:val="single"/>
        </w:rPr>
        <w:t>4</w:t>
      </w:r>
      <w:r w:rsidR="00576D8F" w:rsidRPr="00607F09">
        <w:rPr>
          <w:b/>
          <w:bCs/>
          <w:color w:val="000000" w:themeColor="text1"/>
          <w:sz w:val="24"/>
          <w:szCs w:val="24"/>
        </w:rPr>
        <w:t xml:space="preserve"> at </w:t>
      </w:r>
      <w:r w:rsidR="00607F09" w:rsidRPr="00607F09">
        <w:rPr>
          <w:b/>
          <w:bCs/>
          <w:color w:val="000000" w:themeColor="text1"/>
          <w:sz w:val="24"/>
          <w:szCs w:val="24"/>
        </w:rPr>
        <w:t>6PM (UK time)</w:t>
      </w:r>
    </w:p>
    <w:p w14:paraId="72ABC5C2" w14:textId="6F01C217" w:rsidR="00A536B5" w:rsidRPr="00140F87" w:rsidRDefault="00D10645">
      <w:pPr>
        <w:rPr>
          <w:sz w:val="20"/>
          <w:szCs w:val="20"/>
        </w:rPr>
      </w:pPr>
      <w:r w:rsidRPr="00140F87">
        <w:rPr>
          <w:sz w:val="20"/>
          <w:szCs w:val="20"/>
        </w:rPr>
        <w:t>Name:</w:t>
      </w:r>
      <w:r w:rsidR="00694D8B" w:rsidRPr="00140F87">
        <w:rPr>
          <w:sz w:val="20"/>
          <w:szCs w:val="20"/>
        </w:rPr>
        <w:tab/>
        <w:t>______________________________ email address:   ____________________</w:t>
      </w:r>
      <w:r w:rsidR="003A7C8B">
        <w:rPr>
          <w:sz w:val="20"/>
          <w:szCs w:val="20"/>
        </w:rPr>
        <w:t>______________</w:t>
      </w:r>
    </w:p>
    <w:p w14:paraId="22A478D4" w14:textId="2958B360" w:rsidR="00A536B5" w:rsidRPr="00140F87" w:rsidRDefault="008E2849">
      <w:pPr>
        <w:rPr>
          <w:sz w:val="20"/>
          <w:szCs w:val="20"/>
        </w:rPr>
      </w:pPr>
      <w:r w:rsidRPr="00140F87">
        <w:rPr>
          <w:sz w:val="20"/>
          <w:szCs w:val="20"/>
        </w:rPr>
        <w:t>Postal a</w:t>
      </w:r>
      <w:r w:rsidR="00A536B5" w:rsidRPr="00140F87">
        <w:rPr>
          <w:sz w:val="20"/>
          <w:szCs w:val="20"/>
        </w:rPr>
        <w:t>ddress:</w:t>
      </w:r>
      <w:r w:rsidR="00694D8B" w:rsidRPr="00140F87">
        <w:rPr>
          <w:sz w:val="20"/>
          <w:szCs w:val="20"/>
        </w:rPr>
        <w:tab/>
        <w:t>_________________________________________________________</w:t>
      </w:r>
      <w:r w:rsidR="003A7C8B">
        <w:rPr>
          <w:sz w:val="20"/>
          <w:szCs w:val="20"/>
        </w:rPr>
        <w:t>______________</w:t>
      </w:r>
    </w:p>
    <w:p w14:paraId="0F7AA54F" w14:textId="58544C6B" w:rsidR="00B84D8A" w:rsidRPr="00140F87" w:rsidRDefault="00694D8B" w:rsidP="00694D8B">
      <w:pPr>
        <w:rPr>
          <w:sz w:val="20"/>
          <w:szCs w:val="20"/>
        </w:rPr>
      </w:pPr>
      <w:r w:rsidRPr="00140F87">
        <w:rPr>
          <w:sz w:val="20"/>
          <w:szCs w:val="20"/>
        </w:rPr>
        <w:t>___________________________________________________________________________</w:t>
      </w:r>
      <w:r w:rsidR="003A7C8B">
        <w:rPr>
          <w:sz w:val="20"/>
          <w:szCs w:val="20"/>
        </w:rPr>
        <w:t>__________</w:t>
      </w:r>
    </w:p>
    <w:p w14:paraId="4B5AECAC" w14:textId="768DC401" w:rsidR="009273E9" w:rsidRPr="009273E9" w:rsidRDefault="00525C78" w:rsidP="009273E9">
      <w:pPr>
        <w:spacing w:line="240" w:lineRule="auto"/>
      </w:pPr>
      <w:r>
        <w:t>Just fill in the white section</w:t>
      </w:r>
      <w:r w:rsidR="00E4399A">
        <w:t xml:space="preserve"> for your bids</w:t>
      </w:r>
      <w:r w:rsidR="009273E9">
        <w:t xml:space="preserve">, </w:t>
      </w:r>
      <w:r w:rsidR="009273E9" w:rsidRPr="009273E9">
        <w:t xml:space="preserve">and Email/post </w:t>
      </w:r>
      <w:r w:rsidR="009273E9">
        <w:t xml:space="preserve">your </w:t>
      </w:r>
      <w:r w:rsidR="009273E9" w:rsidRPr="009273E9">
        <w:t>form to Jacke Phillips at:</w:t>
      </w:r>
    </w:p>
    <w:p w14:paraId="187AF3AD" w14:textId="79D6140F" w:rsidR="00A536B5" w:rsidRDefault="009273E9" w:rsidP="009273E9">
      <w:pPr>
        <w:spacing w:line="240" w:lineRule="auto"/>
      </w:pPr>
      <w:r w:rsidRPr="009273E9">
        <w:t xml:space="preserve">&lt;SSGauction@gmail.com&gt; </w:t>
      </w:r>
      <w:r w:rsidR="008D2C78">
        <w:t xml:space="preserve">   </w:t>
      </w:r>
      <w:r w:rsidRPr="008D2C78">
        <w:rPr>
          <w:b/>
          <w:bCs/>
          <w:u w:val="single"/>
        </w:rPr>
        <w:t>or</w:t>
      </w:r>
      <w:r w:rsidRPr="009273E9">
        <w:t xml:space="preserve"> </w:t>
      </w:r>
      <w:r w:rsidR="008D2C78">
        <w:t xml:space="preserve">   </w:t>
      </w:r>
      <w:r w:rsidRPr="009273E9">
        <w:t xml:space="preserve">5, Romsey </w:t>
      </w:r>
      <w:proofErr w:type="gramStart"/>
      <w:r w:rsidRPr="009273E9">
        <w:t>Mews  Cambridge</w:t>
      </w:r>
      <w:proofErr w:type="gramEnd"/>
      <w:r w:rsidRPr="009273E9">
        <w:t xml:space="preserve">  CB1 3PB UK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104"/>
        <w:gridCol w:w="1726"/>
        <w:gridCol w:w="1109"/>
        <w:gridCol w:w="1726"/>
        <w:gridCol w:w="968"/>
        <w:gridCol w:w="1300"/>
      </w:tblGrid>
      <w:tr w:rsidR="00140F87" w14:paraId="4AF5A044" w14:textId="7297A94C" w:rsidTr="00823D78">
        <w:tc>
          <w:tcPr>
            <w:tcW w:w="1104" w:type="dxa"/>
            <w:tcBorders>
              <w:top w:val="single" w:sz="24" w:space="0" w:color="auto"/>
              <w:left w:val="single" w:sz="24" w:space="0" w:color="auto"/>
            </w:tcBorders>
            <w:shd w:val="clear" w:color="auto" w:fill="C5E0B3" w:themeFill="accent6" w:themeFillTint="66"/>
          </w:tcPr>
          <w:p w14:paraId="6514D8FF" w14:textId="584F0320" w:rsidR="0069497B" w:rsidRPr="00140F87" w:rsidRDefault="0069497B" w:rsidP="0069497B">
            <w:pPr>
              <w:rPr>
                <w:sz w:val="18"/>
                <w:szCs w:val="18"/>
              </w:rPr>
            </w:pPr>
            <w:r w:rsidRPr="00140F87">
              <w:rPr>
                <w:sz w:val="18"/>
                <w:szCs w:val="18"/>
              </w:rPr>
              <w:t>Lot Number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BD59EBA" w14:textId="05CB8B73" w:rsidR="0069497B" w:rsidRPr="00140F87" w:rsidRDefault="0069497B" w:rsidP="0069497B">
            <w:pPr>
              <w:rPr>
                <w:sz w:val="18"/>
                <w:szCs w:val="18"/>
              </w:rPr>
            </w:pPr>
            <w:r w:rsidRPr="00140F87">
              <w:rPr>
                <w:sz w:val="18"/>
                <w:szCs w:val="18"/>
              </w:rPr>
              <w:t>Maximum bid (£)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7D373B94" w14:textId="754A90A6" w:rsidR="0069497B" w:rsidRPr="00140F87" w:rsidRDefault="0069497B" w:rsidP="0069497B">
            <w:pPr>
              <w:rPr>
                <w:sz w:val="18"/>
                <w:szCs w:val="18"/>
              </w:rPr>
            </w:pPr>
            <w:r w:rsidRPr="00140F87">
              <w:rPr>
                <w:sz w:val="18"/>
                <w:szCs w:val="18"/>
              </w:rPr>
              <w:t>Lot Number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4142918" w14:textId="1119C8FA" w:rsidR="0069497B" w:rsidRPr="00140F87" w:rsidRDefault="0069497B" w:rsidP="0069497B">
            <w:pPr>
              <w:rPr>
                <w:sz w:val="18"/>
                <w:szCs w:val="18"/>
              </w:rPr>
            </w:pPr>
            <w:r w:rsidRPr="00140F87">
              <w:rPr>
                <w:sz w:val="18"/>
                <w:szCs w:val="18"/>
              </w:rPr>
              <w:t>Maximum bid (£)</w:t>
            </w: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5E0B3" w:themeFill="accent6" w:themeFillTint="66"/>
          </w:tcPr>
          <w:p w14:paraId="161F82A1" w14:textId="4B92F103" w:rsidR="0069497B" w:rsidRPr="00140F87" w:rsidRDefault="0069497B" w:rsidP="0069497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3F46CB5C" w14:textId="11D5A120" w:rsidR="0069497B" w:rsidRPr="00140F87" w:rsidRDefault="0069497B" w:rsidP="0069497B">
            <w:pPr>
              <w:rPr>
                <w:sz w:val="18"/>
                <w:szCs w:val="18"/>
              </w:rPr>
            </w:pPr>
            <w:r w:rsidRPr="00140F87">
              <w:rPr>
                <w:b/>
                <w:bCs/>
                <w:color w:val="538135" w:themeColor="accent6" w:themeShade="BF"/>
                <w:sz w:val="18"/>
                <w:szCs w:val="18"/>
              </w:rPr>
              <w:t>Purchase price if successful</w:t>
            </w:r>
          </w:p>
        </w:tc>
      </w:tr>
      <w:tr w:rsidR="00140F87" w14:paraId="6AD3BFCA" w14:textId="014AB874" w:rsidTr="00823D78">
        <w:tc>
          <w:tcPr>
            <w:tcW w:w="1104" w:type="dxa"/>
            <w:tcBorders>
              <w:left w:val="single" w:sz="24" w:space="0" w:color="auto"/>
            </w:tcBorders>
          </w:tcPr>
          <w:p w14:paraId="42CB9DB9" w14:textId="11158F4A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186E900F" w14:textId="589D644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64995EB9" w14:textId="19C29366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018E7A51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28EE396" w14:textId="3E2A8DCB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2A92DB43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22ADECB5" w14:textId="5EF257C1" w:rsidTr="00823D78">
        <w:tc>
          <w:tcPr>
            <w:tcW w:w="1104" w:type="dxa"/>
            <w:tcBorders>
              <w:left w:val="single" w:sz="24" w:space="0" w:color="auto"/>
            </w:tcBorders>
          </w:tcPr>
          <w:p w14:paraId="58718764" w14:textId="5BA8DB0B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1663ED75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12996B16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4671AE2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B3AFD9B" w14:textId="51F73989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121D7838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B290EC7" w14:textId="0F99CA1F" w:rsidTr="00823D78">
        <w:tc>
          <w:tcPr>
            <w:tcW w:w="1104" w:type="dxa"/>
            <w:tcBorders>
              <w:left w:val="single" w:sz="24" w:space="0" w:color="auto"/>
            </w:tcBorders>
          </w:tcPr>
          <w:p w14:paraId="055E9AB3" w14:textId="1C5FFB7C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19616852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48EBDA78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703FD956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045AEC1" w14:textId="527F146F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19EBCF92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65C37B7A" w14:textId="0686D262" w:rsidTr="00823D78">
        <w:tc>
          <w:tcPr>
            <w:tcW w:w="1104" w:type="dxa"/>
            <w:tcBorders>
              <w:left w:val="single" w:sz="24" w:space="0" w:color="auto"/>
            </w:tcBorders>
          </w:tcPr>
          <w:p w14:paraId="1128B253" w14:textId="06EF7248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614DDF4F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037CCCA5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76826B43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DE5D79D" w14:textId="5C81B17A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D41B1DF" w14:textId="77777777" w:rsidR="0069497B" w:rsidRPr="00140F87" w:rsidRDefault="0069497B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2B34FC94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39A7E70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79569A0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0A5F2DD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006E9FB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EF13C8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7AC61E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23C63232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2ACA7C3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350C9B5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3FAFD2B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5732765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5F3B21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104E4B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29B2005C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5805E1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8A74FF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35B43B0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5E497C7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439DEC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B23DBB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9D0538C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2CC4987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0D1A25A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3F22A33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2EDCA6B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1F4684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850AB8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4695D1D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5821FA0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A82968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6ED639D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2B7519A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6654ED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78F6D8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324203D7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2925D43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B4A073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202766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43864A6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1E22A17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2C757CD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7D2520C5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299A258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199D638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460055E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5ECAF0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02674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5B418F5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52F3F62E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146724C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53FB6A1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6F2104B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60BEA197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C4A183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118FC13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76B57449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74381A1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74D432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A166A4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28F77B8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94AFF87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0D399FD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FDA5E59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2A3B006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348BD1E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73014EC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437444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742ABD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43C60C8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016B37B3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176239A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E4978E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3B1191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4C1BED3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667D50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864786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30095709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944775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22A2152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3F11428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4322BB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3C3040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4B7DB15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C2D3428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715CB47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0C84C61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CAF964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5723FCC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AA61F5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20DF2E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DC7706C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D36B61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06F3E50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5A6D7A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7CABD06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667A64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16228E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16E24A1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7309E8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6F3F4D5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6A87767F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69D9C94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30B1B7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C29249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2935AF4A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497FF18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4C62AFD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0100FAD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DA2D56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AE0BF9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6B22983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EF7CFFC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B92622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09CC5BD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7FEB3F1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7EE0FB5F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818626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A84AD4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B2BF030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13F2DF1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67649E4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1A19542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58BF0D4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6D28D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5AC4CE5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84A61E0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6FAA377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701E4B0F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5326A4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0A23C19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8C6A69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17F25F9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7D2A0931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68999A6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67C62F7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39171F2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4713D75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F39F8B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4E06FD23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08B4A69F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50AFA91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7DF5CC3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9A8280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2315856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AC15A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63C7F2A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7F3AAA1A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1568CCD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7087655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1546AF0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53B4F72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07A970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5A014ED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3A4BD802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89CAE6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7DDB1169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5837D63D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7122CDF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F44FEA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74E96EC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35D2437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AAA873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4B111AB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6A3A0BD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4FE4DD2B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A059EF4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64AFB26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EC3B4DA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67432E4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1753C4B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03ADA527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37A57D6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2C85651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3AA45E5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41CD8393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44FDDE1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5A3E22D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1CCAC5E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2A17132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2475A2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165B260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15BDC627" w14:textId="77777777" w:rsidTr="00823D78">
        <w:tc>
          <w:tcPr>
            <w:tcW w:w="1104" w:type="dxa"/>
            <w:tcBorders>
              <w:left w:val="single" w:sz="24" w:space="0" w:color="auto"/>
            </w:tcBorders>
          </w:tcPr>
          <w:p w14:paraId="043D7360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14:paraId="447FDC9A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</w:tcBorders>
          </w:tcPr>
          <w:p w14:paraId="783ED8A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24" w:space="0" w:color="auto"/>
            </w:tcBorders>
          </w:tcPr>
          <w:p w14:paraId="1E0AA7A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9CDBC68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right w:val="single" w:sz="24" w:space="0" w:color="auto"/>
            </w:tcBorders>
          </w:tcPr>
          <w:p w14:paraId="04C1B15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0F87" w14:paraId="53BFF11E" w14:textId="77777777" w:rsidTr="00823D78">
        <w:tc>
          <w:tcPr>
            <w:tcW w:w="1104" w:type="dxa"/>
            <w:tcBorders>
              <w:left w:val="single" w:sz="24" w:space="0" w:color="auto"/>
              <w:bottom w:val="single" w:sz="24" w:space="0" w:color="auto"/>
            </w:tcBorders>
          </w:tcPr>
          <w:p w14:paraId="2C6794B2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24" w:space="0" w:color="auto"/>
              <w:right w:val="single" w:sz="18" w:space="0" w:color="auto"/>
            </w:tcBorders>
          </w:tcPr>
          <w:p w14:paraId="1CC031EE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18" w:space="0" w:color="auto"/>
              <w:bottom w:val="single" w:sz="24" w:space="0" w:color="auto"/>
            </w:tcBorders>
          </w:tcPr>
          <w:p w14:paraId="144832F5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24" w:space="0" w:color="auto"/>
              <w:right w:val="single" w:sz="24" w:space="0" w:color="auto"/>
            </w:tcBorders>
          </w:tcPr>
          <w:p w14:paraId="30D79D06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AAFB59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D717FC" w14:textId="77777777" w:rsidR="00140F87" w:rsidRPr="00140F87" w:rsidRDefault="00140F87" w:rsidP="00140F8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D690E3B" w14:textId="6ED86A54" w:rsidR="008E2849" w:rsidRPr="00CD7616" w:rsidRDefault="008E2849" w:rsidP="003A7C8B">
      <w:pPr>
        <w:rPr>
          <w:b/>
          <w:bCs/>
          <w:color w:val="538135" w:themeColor="accent6" w:themeShade="BF"/>
        </w:rPr>
      </w:pPr>
    </w:p>
    <w:tbl>
      <w:tblPr>
        <w:tblStyle w:val="TableGrid"/>
        <w:tblW w:w="0" w:type="auto"/>
        <w:tblInd w:w="5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1436"/>
      </w:tblGrid>
      <w:tr w:rsidR="003A7C8B" w14:paraId="01722332" w14:textId="77777777" w:rsidTr="008D2C78">
        <w:tc>
          <w:tcPr>
            <w:tcW w:w="1741" w:type="dxa"/>
            <w:tcBorders>
              <w:top w:val="single" w:sz="18" w:space="0" w:color="auto"/>
              <w:bottom w:val="single" w:sz="6" w:space="0" w:color="auto"/>
            </w:tcBorders>
          </w:tcPr>
          <w:p w14:paraId="2D8F0CC1" w14:textId="3A64E2D2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T</w:t>
            </w:r>
            <w:r w:rsidR="009273E9">
              <w:rPr>
                <w:b/>
                <w:bCs/>
                <w:color w:val="538135" w:themeColor="accent6" w:themeShade="BF"/>
              </w:rPr>
              <w:t>otal</w:t>
            </w:r>
            <w:r>
              <w:rPr>
                <w:b/>
                <w:bCs/>
                <w:color w:val="538135" w:themeColor="accent6" w:themeShade="BF"/>
              </w:rPr>
              <w:t xml:space="preserve"> </w:t>
            </w:r>
            <w:r w:rsidR="009273E9">
              <w:rPr>
                <w:b/>
                <w:bCs/>
                <w:color w:val="538135" w:themeColor="accent6" w:themeShade="BF"/>
              </w:rPr>
              <w:t>Purchases</w:t>
            </w:r>
          </w:p>
        </w:tc>
        <w:tc>
          <w:tcPr>
            <w:tcW w:w="1436" w:type="dxa"/>
            <w:tcBorders>
              <w:top w:val="single" w:sz="18" w:space="0" w:color="auto"/>
              <w:bottom w:val="single" w:sz="6" w:space="0" w:color="auto"/>
            </w:tcBorders>
          </w:tcPr>
          <w:p w14:paraId="63E91FB4" w14:textId="77777777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</w:p>
        </w:tc>
      </w:tr>
      <w:tr w:rsidR="003A7C8B" w14:paraId="4FF90155" w14:textId="77777777" w:rsidTr="008D2C78"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</w:tcPr>
          <w:p w14:paraId="12BCF0BC" w14:textId="7D3E8A84" w:rsidR="003A7C8B" w:rsidRPr="003A7C8B" w:rsidRDefault="003A7C8B" w:rsidP="003A7C8B">
            <w:pPr>
              <w:spacing w:line="276" w:lineRule="auto"/>
              <w:rPr>
                <w:color w:val="538135" w:themeColor="accent6" w:themeShade="BF"/>
              </w:rPr>
            </w:pPr>
            <w:r w:rsidRPr="003A7C8B">
              <w:rPr>
                <w:color w:val="538135" w:themeColor="accent6" w:themeShade="BF"/>
              </w:rPr>
              <w:t>P&amp;P charges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</w:tcPr>
          <w:p w14:paraId="756C1F48" w14:textId="77777777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</w:p>
        </w:tc>
      </w:tr>
      <w:tr w:rsidR="003A7C8B" w14:paraId="1F5FB4B1" w14:textId="77777777" w:rsidTr="009273E9">
        <w:tc>
          <w:tcPr>
            <w:tcW w:w="1741" w:type="dxa"/>
            <w:tcBorders>
              <w:top w:val="single" w:sz="6" w:space="0" w:color="auto"/>
              <w:bottom w:val="single" w:sz="18" w:space="0" w:color="auto"/>
            </w:tcBorders>
          </w:tcPr>
          <w:p w14:paraId="1EB4F8F7" w14:textId="3EC1AEB5" w:rsidR="003A7C8B" w:rsidRPr="003A7C8B" w:rsidRDefault="003A7C8B" w:rsidP="003A7C8B">
            <w:pPr>
              <w:spacing w:line="276" w:lineRule="auto"/>
              <w:rPr>
                <w:color w:val="538135" w:themeColor="accent6" w:themeShade="BF"/>
              </w:rPr>
            </w:pPr>
            <w:r w:rsidRPr="003A7C8B">
              <w:rPr>
                <w:color w:val="538135" w:themeColor="accent6" w:themeShade="BF"/>
              </w:rPr>
              <w:t>Other charges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18" w:space="0" w:color="auto"/>
            </w:tcBorders>
          </w:tcPr>
          <w:p w14:paraId="1FBFE277" w14:textId="77777777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</w:p>
        </w:tc>
      </w:tr>
      <w:tr w:rsidR="003A7C8B" w14:paraId="58E301CC" w14:textId="77777777" w:rsidTr="009273E9"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</w:tcPr>
          <w:p w14:paraId="35A3AC63" w14:textId="7E9D2D1B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TOTAL DUE</w:t>
            </w:r>
          </w:p>
        </w:tc>
        <w:tc>
          <w:tcPr>
            <w:tcW w:w="1436" w:type="dxa"/>
            <w:tcBorders>
              <w:top w:val="single" w:sz="18" w:space="0" w:color="auto"/>
              <w:bottom w:val="single" w:sz="18" w:space="0" w:color="auto"/>
            </w:tcBorders>
          </w:tcPr>
          <w:p w14:paraId="631933BF" w14:textId="77777777" w:rsidR="003A7C8B" w:rsidRDefault="003A7C8B" w:rsidP="003A7C8B">
            <w:pPr>
              <w:spacing w:line="276" w:lineRule="auto"/>
              <w:rPr>
                <w:b/>
                <w:bCs/>
                <w:color w:val="538135" w:themeColor="accent6" w:themeShade="BF"/>
              </w:rPr>
            </w:pPr>
          </w:p>
        </w:tc>
      </w:tr>
    </w:tbl>
    <w:p w14:paraId="657F400D" w14:textId="4BA9C028" w:rsidR="00B84D8A" w:rsidRPr="009273E9" w:rsidRDefault="009273E9">
      <w:pPr>
        <w:rPr>
          <w:b/>
          <w:bCs/>
        </w:rPr>
      </w:pPr>
      <w:r w:rsidRPr="009273E9">
        <w:rPr>
          <w:b/>
          <w:bCs/>
        </w:rPr>
        <w:t xml:space="preserve">SEE NOTES ON </w:t>
      </w:r>
      <w:r w:rsidR="008D2C78">
        <w:rPr>
          <w:b/>
          <w:bCs/>
        </w:rPr>
        <w:t>p. 2</w:t>
      </w:r>
    </w:p>
    <w:p w14:paraId="09D9099A" w14:textId="77777777" w:rsidR="00B84D8A" w:rsidRDefault="00B84D8A"/>
    <w:p w14:paraId="759392D1" w14:textId="77777777" w:rsidR="00B84D8A" w:rsidRDefault="00B84D8A"/>
    <w:p w14:paraId="3DC0499A" w14:textId="77777777" w:rsidR="00B84D8A" w:rsidRPr="00B84D8A" w:rsidRDefault="00B84D8A">
      <w:pPr>
        <w:rPr>
          <w:sz w:val="36"/>
          <w:szCs w:val="36"/>
        </w:rPr>
      </w:pPr>
    </w:p>
    <w:p w14:paraId="2465A9FD" w14:textId="39744D25" w:rsidR="00B84D8A" w:rsidRPr="00B84D8A" w:rsidRDefault="00B84D8A" w:rsidP="009273E9">
      <w:pPr>
        <w:spacing w:line="240" w:lineRule="auto"/>
        <w:rPr>
          <w:sz w:val="36"/>
          <w:szCs w:val="36"/>
        </w:rPr>
      </w:pPr>
      <w:r w:rsidRPr="00B84D8A">
        <w:rPr>
          <w:sz w:val="36"/>
          <w:szCs w:val="36"/>
        </w:rPr>
        <w:t>NOTES:</w:t>
      </w:r>
    </w:p>
    <w:p w14:paraId="275001AE" w14:textId="15211CB7" w:rsidR="00B84D8A" w:rsidRDefault="00B84D8A" w:rsidP="009273E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84D8A">
        <w:rPr>
          <w:sz w:val="36"/>
          <w:szCs w:val="36"/>
        </w:rPr>
        <w:t>The submission of a Lot for auction or a bid signifies acceptance of the SSG Auction Rules (latest edition) and, where relevant, the Philatelic Auctioneers Standard Terms and Conditions of Sale: Bidding Steps are: Up to £10 in 50p steps. £10-£20 in £1 steps.  £20 -£50 in £2 steps. After £50 in £5 steps and at Auctioneer's discretion.</w:t>
      </w:r>
    </w:p>
    <w:p w14:paraId="32574F1B" w14:textId="77777777" w:rsidR="009273E9" w:rsidRPr="00B84D8A" w:rsidRDefault="009273E9" w:rsidP="009273E9">
      <w:pPr>
        <w:pStyle w:val="ListParagraph"/>
        <w:spacing w:line="240" w:lineRule="auto"/>
        <w:rPr>
          <w:sz w:val="36"/>
          <w:szCs w:val="36"/>
        </w:rPr>
      </w:pPr>
    </w:p>
    <w:p w14:paraId="17730CA9" w14:textId="3B1A0A6F" w:rsidR="00B84D8A" w:rsidRPr="00B84D8A" w:rsidRDefault="00B84D8A" w:rsidP="009273E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84D8A">
        <w:rPr>
          <w:sz w:val="36"/>
          <w:szCs w:val="36"/>
        </w:rPr>
        <w:t xml:space="preserve"> Members outside the UK should send their bids via </w:t>
      </w:r>
      <w:r w:rsidR="003540CD" w:rsidRPr="00B84D8A">
        <w:rPr>
          <w:sz w:val="36"/>
          <w:szCs w:val="36"/>
        </w:rPr>
        <w:t>airmail,</w:t>
      </w:r>
      <w:r w:rsidRPr="00B84D8A">
        <w:rPr>
          <w:sz w:val="36"/>
          <w:szCs w:val="36"/>
        </w:rPr>
        <w:t xml:space="preserve"> or you may contact the Auctioneer at </w:t>
      </w:r>
      <w:hyperlink r:id="rId5" w:history="1">
        <w:r w:rsidRPr="00B84D8A">
          <w:rPr>
            <w:rStyle w:val="Hyperlink"/>
            <w:sz w:val="36"/>
            <w:szCs w:val="36"/>
          </w:rPr>
          <w:t>SSGauction@gmail.com</w:t>
        </w:r>
      </w:hyperlink>
    </w:p>
    <w:p w14:paraId="5BCB70A5" w14:textId="77777777" w:rsidR="009273E9" w:rsidRDefault="009273E9" w:rsidP="009273E9">
      <w:pPr>
        <w:pStyle w:val="ListParagraph"/>
        <w:spacing w:line="240" w:lineRule="auto"/>
        <w:rPr>
          <w:sz w:val="36"/>
          <w:szCs w:val="36"/>
        </w:rPr>
      </w:pPr>
    </w:p>
    <w:p w14:paraId="33080B57" w14:textId="42085F5F" w:rsidR="009273E9" w:rsidRPr="009273E9" w:rsidRDefault="00B84D8A" w:rsidP="009273E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84D8A">
        <w:rPr>
          <w:sz w:val="36"/>
          <w:szCs w:val="36"/>
        </w:rPr>
        <w:t xml:space="preserve"> To cover insurance costs vendors will be charged 0.5% on the value of sales, purchases and Reserve estimates of any unsold Lots sent/returned to Vendor.</w:t>
      </w:r>
    </w:p>
    <w:p w14:paraId="614F7ED7" w14:textId="77777777" w:rsidR="009273E9" w:rsidRDefault="009273E9" w:rsidP="009273E9">
      <w:pPr>
        <w:pStyle w:val="ListParagraph"/>
        <w:spacing w:line="240" w:lineRule="auto"/>
        <w:rPr>
          <w:sz w:val="36"/>
          <w:szCs w:val="36"/>
        </w:rPr>
      </w:pPr>
    </w:p>
    <w:p w14:paraId="6F9F8418" w14:textId="53C20177" w:rsidR="00B84D8A" w:rsidRDefault="00B84D8A" w:rsidP="009273E9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84D8A">
        <w:rPr>
          <w:sz w:val="36"/>
          <w:szCs w:val="36"/>
        </w:rPr>
        <w:t xml:space="preserve"> On-line scans of suitable Lots, are available on the SSG website and from the Auctioneer at </w:t>
      </w:r>
      <w:hyperlink r:id="rId6" w:history="1">
        <w:r w:rsidR="00E4399A" w:rsidRPr="00C0025F">
          <w:rPr>
            <w:rStyle w:val="Hyperlink"/>
            <w:sz w:val="36"/>
            <w:szCs w:val="36"/>
          </w:rPr>
          <w:t>SSGauction@gmail.com</w:t>
        </w:r>
      </w:hyperlink>
    </w:p>
    <w:p w14:paraId="7ADAECF4" w14:textId="67C6DC45" w:rsidR="00E4399A" w:rsidRDefault="00E4399A" w:rsidP="009273E9">
      <w:pPr>
        <w:spacing w:line="240" w:lineRule="auto"/>
        <w:rPr>
          <w:sz w:val="36"/>
          <w:szCs w:val="36"/>
        </w:rPr>
      </w:pPr>
    </w:p>
    <w:p w14:paraId="34AEBDAE" w14:textId="685230DE" w:rsidR="00E4399A" w:rsidRPr="00E4399A" w:rsidRDefault="00E4399A" w:rsidP="00E4399A">
      <w:pPr>
        <w:jc w:val="right"/>
        <w:rPr>
          <w:sz w:val="16"/>
          <w:szCs w:val="16"/>
        </w:rPr>
      </w:pPr>
      <w:r w:rsidRPr="00E4399A">
        <w:rPr>
          <w:sz w:val="16"/>
          <w:szCs w:val="16"/>
        </w:rPr>
        <w:t>MJC25Sep22</w:t>
      </w:r>
      <w:r w:rsidR="009273E9">
        <w:rPr>
          <w:sz w:val="16"/>
          <w:szCs w:val="16"/>
        </w:rPr>
        <w:t>/JSP</w:t>
      </w:r>
      <w:r w:rsidR="008D2C78">
        <w:rPr>
          <w:sz w:val="16"/>
          <w:szCs w:val="16"/>
        </w:rPr>
        <w:t>29Sep22</w:t>
      </w:r>
    </w:p>
    <w:sectPr w:rsidR="00E4399A" w:rsidRPr="00E4399A" w:rsidSect="00694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E0F42"/>
    <w:multiLevelType w:val="hybridMultilevel"/>
    <w:tmpl w:val="B016C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B5"/>
    <w:rsid w:val="00140F87"/>
    <w:rsid w:val="001B48BF"/>
    <w:rsid w:val="001D1571"/>
    <w:rsid w:val="00214597"/>
    <w:rsid w:val="003540CD"/>
    <w:rsid w:val="003A7C8B"/>
    <w:rsid w:val="004725E5"/>
    <w:rsid w:val="00525C78"/>
    <w:rsid w:val="00576D8F"/>
    <w:rsid w:val="00607F09"/>
    <w:rsid w:val="0069497B"/>
    <w:rsid w:val="00694D8B"/>
    <w:rsid w:val="00823D78"/>
    <w:rsid w:val="00856A9C"/>
    <w:rsid w:val="008D2C78"/>
    <w:rsid w:val="008E2849"/>
    <w:rsid w:val="009273E9"/>
    <w:rsid w:val="009A7886"/>
    <w:rsid w:val="009D038F"/>
    <w:rsid w:val="00A536B5"/>
    <w:rsid w:val="00B30E7F"/>
    <w:rsid w:val="00B84D8A"/>
    <w:rsid w:val="00C861A9"/>
    <w:rsid w:val="00CD7616"/>
    <w:rsid w:val="00D10645"/>
    <w:rsid w:val="00D156E0"/>
    <w:rsid w:val="00E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1A05"/>
  <w15:chartTrackingRefBased/>
  <w15:docId w15:val="{9733ED09-0C5F-41E7-B40B-1FCFE44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Gauction@gmail.com" TargetMode="External"/><Relationship Id="rId5" Type="http://schemas.openxmlformats.org/officeDocument/2006/relationships/hyperlink" Target="mailto:SSGauc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coe</dc:creator>
  <cp:keywords/>
  <dc:description/>
  <cp:lastModifiedBy>Jacke Phillips</cp:lastModifiedBy>
  <cp:revision>18</cp:revision>
  <cp:lastPrinted>2024-09-26T14:33:00Z</cp:lastPrinted>
  <dcterms:created xsi:type="dcterms:W3CDTF">2022-09-24T16:30:00Z</dcterms:created>
  <dcterms:modified xsi:type="dcterms:W3CDTF">2024-10-01T09:28:00Z</dcterms:modified>
</cp:coreProperties>
</file>